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E9A" w:rsidRDefault="001D5E9A" w:rsidP="001D5E9A">
      <w:pPr>
        <w:pStyle w:val="Bezodstpw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Każdy pomysł jest dobry, jeśli ułatwi zdobywanie wiedzy i umiejętności.</w:t>
      </w:r>
    </w:p>
    <w:p w:rsidR="001D5E9A" w:rsidRDefault="001D5E9A" w:rsidP="001D5E9A">
      <w:pPr>
        <w:pStyle w:val="Bezodstpw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Polecamy!</w:t>
      </w:r>
    </w:p>
    <w:p w:rsidR="001D5E9A" w:rsidRDefault="001D5E9A" w:rsidP="001D5E9A">
      <w:pPr>
        <w:pStyle w:val="Bezodstpw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23139" w:rsidRPr="001D5E9A" w:rsidRDefault="001D5E9A" w:rsidP="001D5E9A">
      <w:pPr>
        <w:pStyle w:val="Bezodstpw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pl-PL"/>
        </w:rPr>
      </w:pPr>
      <w:hyperlink r:id="rId5" w:history="1">
        <w:r w:rsidR="00523139" w:rsidRPr="001D5E9A">
          <w:rPr>
            <w:rStyle w:val="Hipercze"/>
            <w:rFonts w:ascii="Times New Roman" w:eastAsia="Times New Roman" w:hAnsi="Times New Roman" w:cs="Times New Roman"/>
            <w:color w:val="0A5794"/>
            <w:sz w:val="28"/>
            <w:szCs w:val="28"/>
            <w:lang w:eastAsia="pl-PL"/>
          </w:rPr>
          <w:t>https://www.juniorowo.pl/szkola-zamknieta-jak-dzieci-moga-uczyc-sie-w-domu-20-internetowych-zrodel-wiedzy-ktore-mozesz-wykorzystac/</w:t>
        </w:r>
      </w:hyperlink>
    </w:p>
    <w:p w:rsidR="002C5440" w:rsidRDefault="002C5440"/>
    <w:sectPr w:rsidR="002C54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F89"/>
    <w:rsid w:val="001D5E9A"/>
    <w:rsid w:val="002C5440"/>
    <w:rsid w:val="00523139"/>
    <w:rsid w:val="006A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31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523139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1D5E9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31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523139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1D5E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7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juniorowo.pl/szkola-zamknieta-jak-dzieci-moga-uczyc-sie-w-domu-20-internetowych-zrodel-wiedzy-ktore-mozesz-wykorzystac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312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2020-04-05T16:42:00Z</dcterms:created>
  <dcterms:modified xsi:type="dcterms:W3CDTF">2020-04-05T18:11:00Z</dcterms:modified>
</cp:coreProperties>
</file>